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725318" w:rsidRDefault="00725318" w:rsidP="00725318">
      <w:pPr>
        <w:ind w:start="-16.70pt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BA7F39" w:rsidRPr="00BA7F39" w:rsidRDefault="00BA7F39" w:rsidP="00BA7F39">
      <w:pPr>
        <w:ind w:start="-16.70pt"/>
        <w:rPr>
          <w:rFonts w:ascii="Arial" w:hAnsi="Arial" w:cs="Arial"/>
          <w:sz w:val="16"/>
          <w:szCs w:val="16"/>
        </w:rPr>
      </w:pPr>
    </w:p>
    <w:tbl>
      <w:tblPr>
        <w:tblW w:w="463.45pt" w:type="dxa"/>
        <w:tblInd w:w="-1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1" w:firstColumn="1" w:lastColumn="1" w:noHBand="0" w:noVBand="0"/>
      </w:tblPr>
      <w:tblGrid>
        <w:gridCol w:w="9269"/>
      </w:tblGrid>
      <w:tr w:rsidR="00BA7F39" w:rsidRPr="003E6FB6" w:rsidTr="000E2F5C">
        <w:trPr>
          <w:trHeight w:val="4191"/>
        </w:trPr>
        <w:tc>
          <w:tcPr>
            <w:tcW w:w="463.45pt" w:type="dxa"/>
            <w:tcBorders>
              <w:top w:val="single" w:sz="4" w:space="0" w:color="auto"/>
              <w:bottom w:val="single" w:sz="4" w:space="0" w:color="auto"/>
            </w:tcBorders>
          </w:tcPr>
          <w:p w:rsidR="00714D69" w:rsidRDefault="00714D69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2F5C" w:rsidRPr="004D3E0C" w:rsidRDefault="000E2F5C" w:rsidP="000E2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 w:rsidR="00305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5318"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="0030585B">
              <w:rPr>
                <w:rFonts w:ascii="Arial" w:hAnsi="Arial" w:cs="Arial"/>
                <w:b/>
                <w:bCs/>
                <w:sz w:val="20"/>
                <w:szCs w:val="20"/>
              </w:rPr>
              <w:t>Designleuchte einteilig</w:t>
            </w:r>
          </w:p>
          <w:p w:rsidR="00725318" w:rsidRDefault="00827DB5" w:rsidP="000E2F5C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18"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725318" w:rsidRDefault="0045286A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ptisch ansprechende 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725318">
              <w:rPr>
                <w:rFonts w:ascii="Arial" w:hAnsi="Arial" w:cs="Arial"/>
                <w:sz w:val="20"/>
                <w:szCs w:val="20"/>
              </w:rPr>
              <w:t>leuchte</w:t>
            </w:r>
            <w:r w:rsidR="000E2F5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0585B" w:rsidRDefault="0045286A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30585B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30585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2F5C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0E2F5C">
              <w:rPr>
                <w:rFonts w:ascii="Arial" w:hAnsi="Arial" w:cs="Arial"/>
                <w:sz w:val="20"/>
                <w:szCs w:val="20"/>
              </w:rPr>
              <w:t>,</w:t>
            </w:r>
            <w:r w:rsidR="0030585B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85B" w:rsidRDefault="00714D69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30585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30585B" w:rsidRPr="00A7328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</w:p>
          <w:p w:rsidR="0030585B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85B" w:rsidRPr="00E74783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30585B" w:rsidRPr="004D3E0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30585B" w:rsidRPr="004D3E0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30585B" w:rsidRPr="0045286A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0E2F5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45286A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0E2F5C" w:rsidRDefault="00A71F65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="0030585B" w:rsidRPr="0030585B">
              <w:rPr>
                <w:rFonts w:ascii="Arial" w:hAnsi="Arial" w:cs="Arial"/>
                <w:b/>
                <w:sz w:val="20"/>
                <w:szCs w:val="20"/>
              </w:rPr>
              <w:t>EXCLUSIV</w:t>
            </w:r>
            <w:r w:rsidR="000E2F5C" w:rsidRPr="0030585B">
              <w:rPr>
                <w:rFonts w:ascii="Arial" w:hAnsi="Arial" w:cs="Arial"/>
                <w:b/>
                <w:sz w:val="20"/>
                <w:szCs w:val="20"/>
              </w:rPr>
              <w:t xml:space="preserve"> Art. Nr. 2</w:t>
            </w:r>
            <w:r w:rsidR="0030585B" w:rsidRPr="0030585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E2F5C" w:rsidRPr="0030585B">
              <w:rPr>
                <w:rFonts w:ascii="Arial" w:hAnsi="Arial" w:cs="Arial"/>
                <w:b/>
                <w:sz w:val="20"/>
                <w:szCs w:val="20"/>
              </w:rPr>
              <w:t>0.06</w:t>
            </w:r>
            <w:r w:rsidR="0030585B" w:rsidRPr="0030585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0E2F5C" w:rsidRPr="0030585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0585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585B" w:rsidRPr="0030585B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E2F5C" w:rsidRPr="00305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</w:p>
          <w:p w:rsidR="000E2F5C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BA7F39" w:rsidRPr="003E6FB6" w:rsidRDefault="000E2F5C" w:rsidP="000E2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A71F65" w:rsidRPr="003E6FB6" w:rsidTr="000E2F5C">
        <w:trPr>
          <w:trHeight w:val="5668"/>
        </w:trPr>
        <w:tc>
          <w:tcPr>
            <w:tcW w:w="463.45pt" w:type="dxa"/>
            <w:tcBorders>
              <w:top w:val="single" w:sz="4" w:space="0" w:color="auto"/>
            </w:tcBorders>
          </w:tcPr>
          <w:p w:rsidR="00714D69" w:rsidRDefault="00714D69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85B" w:rsidRPr="004D3E0C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5E"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zweiteilig</w:t>
            </w:r>
          </w:p>
          <w:p w:rsidR="00725318" w:rsidRDefault="00827DB5" w:rsidP="00725318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18"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725318" w:rsidRDefault="0045286A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>ptisch ansprechende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 w:rsidR="00725318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725318" w:rsidRDefault="0045286A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7253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725318">
              <w:rPr>
                <w:rFonts w:ascii="Arial" w:hAnsi="Arial" w:cs="Arial"/>
                <w:sz w:val="20"/>
                <w:szCs w:val="20"/>
              </w:rPr>
              <w:t>,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318" w:rsidRDefault="00714D69" w:rsidP="00725318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7253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5318" w:rsidRDefault="00725318" w:rsidP="00725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5286A">
              <w:rPr>
                <w:rFonts w:ascii="Arial" w:hAnsi="Arial" w:cs="Arial"/>
                <w:sz w:val="20"/>
                <w:szCs w:val="20"/>
              </w:rPr>
              <w:t>inzeln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30585B" w:rsidRPr="00A7328C" w:rsidRDefault="00725318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rot</w:t>
            </w:r>
            <w:r w:rsidR="0030585B"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30585B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85B" w:rsidRPr="00E74783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30585B" w:rsidRPr="004D3E0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30585B" w:rsidRPr="004D3E0C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30585B" w:rsidRPr="0045286A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85B" w:rsidRDefault="0045286A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85B" w:rsidRDefault="0030585B" w:rsidP="00305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A71F65" w:rsidRPr="004D3E0C" w:rsidRDefault="0030585B" w:rsidP="00305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A71F65" w:rsidRDefault="00A71F65" w:rsidP="00725318">
      <w:pPr>
        <w:rPr>
          <w:rFonts w:ascii="Arial" w:hAnsi="Arial" w:cs="Arial"/>
          <w:b/>
          <w:u w:val="single"/>
        </w:rPr>
      </w:pPr>
    </w:p>
    <w:p w:rsidR="00725318" w:rsidRDefault="00725318" w:rsidP="00725318">
      <w:pPr>
        <w:ind w:start="-16.70pt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725318" w:rsidRPr="00725318" w:rsidRDefault="00725318" w:rsidP="00725318">
      <w:pPr>
        <w:ind w:start="-16.70pt"/>
        <w:rPr>
          <w:rFonts w:ascii="Arial" w:hAnsi="Arial" w:cs="Arial"/>
          <w:b/>
          <w:sz w:val="12"/>
          <w:u w:val="single"/>
        </w:rPr>
      </w:pPr>
    </w:p>
    <w:tbl>
      <w:tblPr>
        <w:tblW w:w="463.45pt" w:type="dxa"/>
        <w:tblInd w:w="-1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1" w:firstColumn="1" w:lastColumn="1" w:noHBand="0" w:noVBand="0"/>
      </w:tblPr>
      <w:tblGrid>
        <w:gridCol w:w="9269"/>
      </w:tblGrid>
      <w:tr w:rsidR="00725318" w:rsidRPr="003E6FB6" w:rsidTr="00725318">
        <w:trPr>
          <w:trHeight w:val="5369"/>
        </w:trPr>
        <w:tc>
          <w:tcPr>
            <w:tcW w:w="463.45pt" w:type="dxa"/>
            <w:tcBorders>
              <w:top w:val="single" w:sz="4" w:space="0" w:color="auto"/>
              <w:bottom w:val="single" w:sz="4" w:space="0" w:color="auto"/>
            </w:tcBorders>
          </w:tcPr>
          <w:p w:rsidR="00714D69" w:rsidRDefault="00714D69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318" w:rsidRPr="004D3E0C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5E"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dreiteilig</w:t>
            </w:r>
          </w:p>
          <w:p w:rsidR="00725318" w:rsidRDefault="00827DB5" w:rsidP="00855AA0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18"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725318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>ptisch ansprechende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 w:rsidR="00725318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725318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7253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725318">
              <w:rPr>
                <w:rFonts w:ascii="Arial" w:hAnsi="Arial" w:cs="Arial"/>
                <w:sz w:val="20"/>
                <w:szCs w:val="20"/>
              </w:rPr>
              <w:t>,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5318" w:rsidRDefault="00714D69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7253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25318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25318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725318" w:rsidRPr="00A7328C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</w:t>
            </w:r>
          </w:p>
          <w:p w:rsidR="00725318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318" w:rsidRPr="00E74783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725318" w:rsidRPr="004D3E0C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725318" w:rsidRPr="004D3E0C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725318" w:rsidRPr="0045286A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5318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5318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725318" w:rsidRPr="003E6FB6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725318" w:rsidRPr="003E6FB6" w:rsidTr="00725318">
        <w:trPr>
          <w:trHeight w:val="5391"/>
        </w:trPr>
        <w:tc>
          <w:tcPr>
            <w:tcW w:w="463.4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714D69" w:rsidRDefault="00714D69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318" w:rsidRPr="004D3E0C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525E">
              <w:rPr>
                <w:rFonts w:ascii="Arial" w:hAnsi="Arial" w:cs="Arial"/>
                <w:b/>
                <w:sz w:val="20"/>
                <w:szCs w:val="20"/>
              </w:rPr>
              <w:t>LED-</w:t>
            </w:r>
            <w:r w:rsidRPr="00725318">
              <w:rPr>
                <w:rFonts w:ascii="Arial" w:hAnsi="Arial" w:cs="Arial"/>
                <w:b/>
                <w:sz w:val="20"/>
                <w:szCs w:val="20"/>
              </w:rPr>
              <w:t>Designleuchte vierteilig</w:t>
            </w:r>
          </w:p>
          <w:p w:rsidR="00725318" w:rsidRPr="00AD525E" w:rsidRDefault="00827DB5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318" w:rsidRPr="00AD525E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725318" w:rsidRPr="00AD525E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725318" w:rsidRPr="00AD525E">
              <w:rPr>
                <w:rFonts w:ascii="Arial" w:hAnsi="Arial" w:cs="Arial"/>
                <w:sz w:val="20"/>
                <w:szCs w:val="20"/>
              </w:rPr>
              <w:t xml:space="preserve">ptisch ansprechende Designleuchte, </w:t>
            </w:r>
          </w:p>
          <w:p w:rsidR="00725318" w:rsidRPr="00AD525E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725318" w:rsidRPr="00AD525E">
              <w:rPr>
                <w:rFonts w:ascii="Arial" w:hAnsi="Arial" w:cs="Arial"/>
                <w:sz w:val="20"/>
                <w:szCs w:val="20"/>
              </w:rPr>
              <w:t xml:space="preserve">ertifiziert nach DIN VDE 0834-1, RoHS konform, </w:t>
            </w:r>
          </w:p>
          <w:p w:rsidR="00725318" w:rsidRPr="00AD525E" w:rsidRDefault="00714D69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13727,</w:t>
            </w:r>
          </w:p>
          <w:p w:rsidR="00725318" w:rsidRPr="00AD525E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725318" w:rsidRPr="00AD525E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25318" w:rsidRPr="00AD525E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 LED-Anzeige Segment: </w:t>
            </w:r>
            <w:r w:rsidRPr="00AD525E">
              <w:rPr>
                <w:rFonts w:ascii="Arial" w:hAnsi="Arial" w:cs="Arial"/>
                <w:b/>
                <w:sz w:val="20"/>
                <w:szCs w:val="20"/>
              </w:rPr>
              <w:t>weiß, rot, grün, gelb</w:t>
            </w:r>
          </w:p>
          <w:p w:rsidR="00725318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318" w:rsidRPr="00E74783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Betriebsspannung:     24V DC / 20mA pro Farbe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Leuchtmittel:               Highgrade LED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Sicherheitsschaltung: LED Ausfall-Überbrückung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>Abmessungen:           100x80x60mm (BxHxT)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Befestigung:       </w:t>
            </w:r>
            <w:r w:rsidR="0045286A">
              <w:rPr>
                <w:rFonts w:ascii="Arial" w:hAnsi="Arial" w:cs="Arial"/>
                <w:sz w:val="20"/>
                <w:szCs w:val="20"/>
              </w:rPr>
              <w:t xml:space="preserve">         Montage auf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                                    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AD525E">
              <w:rPr>
                <w:rFonts w:ascii="Arial" w:hAnsi="Arial" w:cs="Arial"/>
                <w:sz w:val="20"/>
                <w:szCs w:val="20"/>
              </w:rPr>
              <w:t xml:space="preserve"> sowie komfortable</w:t>
            </w:r>
          </w:p>
          <w:p w:rsidR="00725318" w:rsidRPr="00AD525E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AD525E"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725318" w:rsidRPr="00725318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318" w:rsidRPr="0045286A" w:rsidRDefault="0045286A" w:rsidP="00855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725318" w:rsidRPr="00725318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318">
              <w:rPr>
                <w:rFonts w:ascii="Arial" w:hAnsi="Arial" w:cs="Arial"/>
                <w:b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25318" w:rsidRPr="0045286A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45286A"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725318" w:rsidRPr="00725318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5318" w:rsidRPr="0045286A" w:rsidRDefault="00725318" w:rsidP="00855AA0">
            <w:pPr>
              <w:rPr>
                <w:rFonts w:ascii="Arial" w:hAnsi="Arial" w:cs="Arial"/>
                <w:sz w:val="20"/>
                <w:szCs w:val="20"/>
              </w:rPr>
            </w:pPr>
            <w:r w:rsidRPr="0045286A"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725318" w:rsidRPr="004D3E0C" w:rsidRDefault="00725318" w:rsidP="00855A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286A"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827DB5" w:rsidRDefault="00827DB5" w:rsidP="00725318">
      <w:pPr>
        <w:jc w:val="both"/>
      </w:pPr>
    </w:p>
    <w:p w:rsidR="00827DB5" w:rsidRDefault="00827DB5" w:rsidP="00827DB5">
      <w:pPr>
        <w:ind w:start="-16.70pt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827DB5" w:rsidRPr="00725318" w:rsidRDefault="00827DB5" w:rsidP="00827DB5">
      <w:pPr>
        <w:ind w:start="-16.70pt"/>
        <w:rPr>
          <w:rFonts w:ascii="Arial" w:hAnsi="Arial" w:cs="Arial"/>
          <w:b/>
          <w:sz w:val="12"/>
          <w:u w:val="single"/>
        </w:rPr>
      </w:pPr>
    </w:p>
    <w:tbl>
      <w:tblPr>
        <w:tblW w:w="463.45pt" w:type="dxa"/>
        <w:tblInd w:w="-1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1" w:firstColumn="1" w:lastColumn="1" w:noHBand="0" w:noVBand="0"/>
      </w:tblPr>
      <w:tblGrid>
        <w:gridCol w:w="9269"/>
      </w:tblGrid>
      <w:tr w:rsidR="00827DB5" w:rsidRPr="003E6FB6" w:rsidTr="006B0245">
        <w:trPr>
          <w:trHeight w:val="5369"/>
        </w:trPr>
        <w:tc>
          <w:tcPr>
            <w:tcW w:w="463.45pt" w:type="dxa"/>
            <w:tcBorders>
              <w:top w:val="single" w:sz="4" w:space="0" w:color="auto"/>
              <w:bottom w:val="single" w:sz="4" w:space="0" w:color="auto"/>
            </w:tcBorders>
          </w:tcPr>
          <w:p w:rsidR="00714D69" w:rsidRDefault="00714D69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4D3E0C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vierteilig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ptisch ansprechen</w:t>
            </w:r>
            <w:r w:rsidR="00827DB5">
              <w:rPr>
                <w:rFonts w:ascii="Arial" w:hAnsi="Arial" w:cs="Arial"/>
                <w:sz w:val="20"/>
                <w:szCs w:val="20"/>
              </w:rPr>
              <w:t>d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Design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B5" w:rsidRDefault="00714D69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einzeln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ansteuerbare LED- Anzeige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180 Grad </w:t>
            </w:r>
          </w:p>
          <w:p w:rsidR="00827DB5" w:rsidRPr="00A7328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weiß, r</w:t>
            </w:r>
            <w:r w:rsidRPr="00A7328C">
              <w:rPr>
                <w:rFonts w:ascii="Arial" w:hAnsi="Arial" w:cs="Arial"/>
                <w:b/>
                <w:sz w:val="20"/>
                <w:szCs w:val="20"/>
              </w:rPr>
              <w:t>ot</w:t>
            </w:r>
            <w:r>
              <w:rPr>
                <w:rFonts w:ascii="Arial" w:hAnsi="Arial" w:cs="Arial"/>
                <w:b/>
                <w:sz w:val="20"/>
                <w:szCs w:val="20"/>
              </w:rPr>
              <w:t>, grün, blau</w:t>
            </w:r>
          </w:p>
          <w:p w:rsidR="00827DB5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E74783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DB5" w:rsidRPr="004D3E0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 pro Farbe</w:t>
            </w:r>
          </w:p>
          <w:p w:rsidR="00827DB5" w:rsidRPr="004D3E0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827DB5" w:rsidRPr="0045286A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Rastfunktion.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827DB5" w:rsidRPr="003E6FB6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827DB5" w:rsidRPr="003E6FB6" w:rsidTr="006B0245">
        <w:trPr>
          <w:trHeight w:val="5391"/>
        </w:trPr>
        <w:tc>
          <w:tcPr>
            <w:tcW w:w="463.4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714D69" w:rsidRDefault="00714D69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4D3E0C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einteilig</w:t>
            </w:r>
          </w:p>
          <w:p w:rsidR="00827DB5" w:rsidRDefault="00827DB5" w:rsidP="00827DB5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827DB5" w:rsidRDefault="0045286A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ptisch ansprechende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827DB5" w:rsidRDefault="0045286A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B5" w:rsidRDefault="00714D69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827DB5" w:rsidRPr="00A7328C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weiß</w:t>
            </w:r>
          </w:p>
          <w:p w:rsidR="00827DB5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E74783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DB5" w:rsidRPr="004D3E0C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827DB5" w:rsidRPr="004D3E0C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827DB5" w:rsidRPr="0045286A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45286A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827DB5" w:rsidRPr="004D3E0C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827DB5" w:rsidRDefault="00827DB5" w:rsidP="00725318">
      <w:pPr>
        <w:jc w:val="both"/>
      </w:pPr>
    </w:p>
    <w:p w:rsidR="00827DB5" w:rsidRDefault="00827DB5" w:rsidP="00827DB5">
      <w:pPr>
        <w:ind w:start="-16.70pt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827DB5" w:rsidRPr="00725318" w:rsidRDefault="00827DB5" w:rsidP="00827DB5">
      <w:pPr>
        <w:ind w:start="-16.70pt"/>
        <w:rPr>
          <w:rFonts w:ascii="Arial" w:hAnsi="Arial" w:cs="Arial"/>
          <w:b/>
          <w:sz w:val="12"/>
          <w:u w:val="single"/>
        </w:rPr>
      </w:pPr>
    </w:p>
    <w:tbl>
      <w:tblPr>
        <w:tblW w:w="463.45pt" w:type="dxa"/>
        <w:tblInd w:w="-1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1" w:firstColumn="1" w:lastColumn="1" w:noHBand="0" w:noVBand="0"/>
      </w:tblPr>
      <w:tblGrid>
        <w:gridCol w:w="9269"/>
      </w:tblGrid>
      <w:tr w:rsidR="00827DB5" w:rsidRPr="003E6FB6" w:rsidTr="006B0245">
        <w:trPr>
          <w:trHeight w:val="5369"/>
        </w:trPr>
        <w:tc>
          <w:tcPr>
            <w:tcW w:w="463.45pt" w:type="dxa"/>
            <w:tcBorders>
              <w:top w:val="single" w:sz="4" w:space="0" w:color="auto"/>
              <w:bottom w:val="single" w:sz="4" w:space="0" w:color="auto"/>
            </w:tcBorders>
          </w:tcPr>
          <w:p w:rsidR="00714D69" w:rsidRDefault="00714D69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4D3E0C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einteilig</w:t>
            </w:r>
          </w:p>
          <w:p w:rsidR="00827DB5" w:rsidRDefault="00827DB5" w:rsidP="00827DB5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827DB5" w:rsidRDefault="0045286A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ptisch ansprechende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827DB5" w:rsidRDefault="0045286A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B5" w:rsidRDefault="00714D69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827DB5" w:rsidRPr="00A7328C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grün</w:t>
            </w:r>
          </w:p>
          <w:p w:rsidR="00827DB5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E74783" w:rsidRDefault="00827DB5" w:rsidP="00827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DB5" w:rsidRPr="004D3E0C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827DB5" w:rsidRPr="004D3E0C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827DB5" w:rsidRPr="0045286A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 xml:space="preserve">Montage auf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55er 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45286A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827DB5" w:rsidRPr="003E6FB6" w:rsidRDefault="00827DB5" w:rsidP="00827D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  <w:tr w:rsidR="00827DB5" w:rsidRPr="003E6FB6" w:rsidTr="006B0245">
        <w:trPr>
          <w:trHeight w:val="5391"/>
        </w:trPr>
        <w:tc>
          <w:tcPr>
            <w:tcW w:w="463.4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714D69" w:rsidRDefault="00714D69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4D3E0C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einteilig</w:t>
            </w:r>
          </w:p>
          <w:p w:rsidR="00827DB5" w:rsidRDefault="00827DB5" w:rsidP="006B0245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ptisch ansprechende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B5" w:rsidRDefault="00714D69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827DB5" w:rsidRPr="00A7328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 w:rsidR="0045286A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gelb</w:t>
            </w:r>
          </w:p>
          <w:p w:rsidR="00827DB5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E74783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DB5" w:rsidRPr="004D3E0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827DB5" w:rsidRPr="004D3E0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827DB5" w:rsidRPr="0045286A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Schalterdose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827DB5" w:rsidRPr="004D3E0C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827DB5" w:rsidRDefault="00827DB5" w:rsidP="00725318">
      <w:pPr>
        <w:jc w:val="both"/>
      </w:pPr>
    </w:p>
    <w:p w:rsidR="00827DB5" w:rsidRDefault="00827DB5" w:rsidP="00725318">
      <w:pPr>
        <w:jc w:val="both"/>
      </w:pPr>
    </w:p>
    <w:p w:rsidR="00827DB5" w:rsidRDefault="00827DB5" w:rsidP="00827DB5">
      <w:pPr>
        <w:ind w:start="-16.70pt"/>
        <w:rPr>
          <w:rFonts w:ascii="Arial" w:hAnsi="Arial" w:cs="Arial"/>
          <w:b/>
          <w:sz w:val="12"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2C2609">
        <w:rPr>
          <w:rFonts w:ascii="Arial" w:hAnsi="Arial" w:cs="Arial"/>
          <w:b/>
          <w:u w:val="single"/>
        </w:rPr>
        <w:t>eschreibung:</w:t>
      </w:r>
    </w:p>
    <w:p w:rsidR="00827DB5" w:rsidRPr="00725318" w:rsidRDefault="00827DB5" w:rsidP="00827DB5">
      <w:pPr>
        <w:ind w:start="-16.70pt"/>
        <w:rPr>
          <w:rFonts w:ascii="Arial" w:hAnsi="Arial" w:cs="Arial"/>
          <w:b/>
          <w:sz w:val="12"/>
          <w:u w:val="single"/>
        </w:rPr>
      </w:pPr>
    </w:p>
    <w:tbl>
      <w:tblPr>
        <w:tblW w:w="463.45pt" w:type="dxa"/>
        <w:tblInd w:w="-1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ook w:firstRow="1" w:lastRow="1" w:firstColumn="1" w:lastColumn="1" w:noHBand="0" w:noVBand="0"/>
      </w:tblPr>
      <w:tblGrid>
        <w:gridCol w:w="9269"/>
      </w:tblGrid>
      <w:tr w:rsidR="00827DB5" w:rsidRPr="003E6FB6" w:rsidTr="006B0245">
        <w:trPr>
          <w:trHeight w:val="5369"/>
        </w:trPr>
        <w:tc>
          <w:tcPr>
            <w:tcW w:w="463.45pt" w:type="dxa"/>
            <w:tcBorders>
              <w:top w:val="single" w:sz="4" w:space="0" w:color="auto"/>
              <w:bottom w:val="single" w:sz="4" w:space="0" w:color="auto"/>
            </w:tcBorders>
          </w:tcPr>
          <w:p w:rsidR="00714D69" w:rsidRDefault="00714D69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4D3E0C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E0C">
              <w:rPr>
                <w:rFonts w:ascii="Arial" w:hAnsi="Arial" w:cs="Arial"/>
                <w:b/>
                <w:sz w:val="20"/>
                <w:szCs w:val="20"/>
              </w:rPr>
              <w:t>Zimmer / Wohnungs-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LED-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Designleuchte einteilig</w:t>
            </w:r>
          </w:p>
          <w:p w:rsidR="00827DB5" w:rsidRDefault="00827DB5" w:rsidP="006B0245">
            <w:pPr>
              <w:rPr>
                <w:rFonts w:ascii="Arial" w:hAnsi="Arial" w:cs="Arial"/>
                <w:color w:val="8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Treppenförmige Anordnung der Leuchtsegmente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5318">
              <w:rPr>
                <w:rFonts w:ascii="Arial" w:hAnsi="Arial" w:cs="Arial"/>
                <w:sz w:val="20"/>
                <w:szCs w:val="20"/>
              </w:rPr>
              <w:t>und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ptisch ansprechende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Design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leuchte, </w:t>
            </w: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ertifiziert nach DIN VDE 0834-1</w:t>
            </w:r>
            <w:r w:rsidR="00827DB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>RoHS konform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  <w:r w:rsidR="00827DB5" w:rsidRPr="00A732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DB5" w:rsidRDefault="00714D69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 xml:space="preserve">Reinigungsmittelresistenz </w:t>
            </w:r>
            <w:r>
              <w:rPr>
                <w:rFonts w:ascii="Arial" w:hAnsi="Arial" w:cs="Arial"/>
                <w:sz w:val="20"/>
                <w:szCs w:val="20"/>
              </w:rPr>
              <w:t>gem. EN 13727</w:t>
            </w:r>
            <w:r w:rsidR="00827DB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ine ansteuerbare LED- Anzeige 180 Grad </w:t>
            </w:r>
          </w:p>
          <w:p w:rsidR="00827DB5" w:rsidRPr="00A7328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A7328C">
              <w:rPr>
                <w:rFonts w:ascii="Arial" w:hAnsi="Arial" w:cs="Arial"/>
                <w:sz w:val="20"/>
                <w:szCs w:val="20"/>
              </w:rPr>
              <w:t>durchgängig sichtbar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28C">
              <w:rPr>
                <w:rFonts w:ascii="Arial" w:hAnsi="Arial" w:cs="Arial"/>
                <w:sz w:val="20"/>
                <w:szCs w:val="20"/>
              </w:rPr>
              <w:t xml:space="preserve">LED-Anzeige Segment: </w:t>
            </w:r>
            <w:r>
              <w:rPr>
                <w:rFonts w:ascii="Arial" w:hAnsi="Arial" w:cs="Arial"/>
                <w:b/>
                <w:sz w:val="20"/>
                <w:szCs w:val="20"/>
              </w:rPr>
              <w:t>blau</w:t>
            </w:r>
          </w:p>
          <w:p w:rsidR="00827DB5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DB5" w:rsidRPr="00E74783" w:rsidRDefault="00827DB5" w:rsidP="006B02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4783">
              <w:rPr>
                <w:rFonts w:ascii="Arial" w:hAnsi="Arial" w:cs="Arial"/>
                <w:b/>
                <w:sz w:val="20"/>
                <w:szCs w:val="20"/>
              </w:rPr>
              <w:t>Technische Daten:</w:t>
            </w:r>
          </w:p>
          <w:p w:rsidR="00827DB5" w:rsidRPr="004D3E0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Betriebsspannung: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24V DC / 20mA</w:t>
            </w:r>
          </w:p>
          <w:p w:rsidR="00827DB5" w:rsidRPr="004D3E0C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Leuchtmittel: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Highgrade LED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4D3E0C">
              <w:rPr>
                <w:rFonts w:ascii="Arial" w:hAnsi="Arial" w:cs="Arial"/>
                <w:sz w:val="20"/>
                <w:szCs w:val="20"/>
              </w:rPr>
              <w:t>Sicherheitsschaltung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D3E0C">
              <w:rPr>
                <w:rFonts w:ascii="Arial" w:hAnsi="Arial" w:cs="Arial"/>
                <w:sz w:val="20"/>
                <w:szCs w:val="20"/>
              </w:rPr>
              <w:t>LED Ausfall-Überbrückung</w:t>
            </w:r>
          </w:p>
          <w:p w:rsidR="00827DB5" w:rsidRPr="0045286A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>Abmessungen: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5286A">
              <w:rPr>
                <w:rFonts w:ascii="Arial" w:hAnsi="Arial" w:cs="Arial"/>
                <w:sz w:val="20"/>
                <w:szCs w:val="20"/>
              </w:rPr>
              <w:t>100x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45286A">
              <w:rPr>
                <w:rFonts w:ascii="Arial" w:hAnsi="Arial" w:cs="Arial"/>
                <w:sz w:val="20"/>
                <w:szCs w:val="20"/>
              </w:rPr>
              <w:t>x60mm (Bx</w:t>
            </w:r>
            <w:r w:rsidRPr="0045286A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5286A">
              <w:rPr>
                <w:rFonts w:ascii="Arial" w:hAnsi="Arial" w:cs="Arial"/>
                <w:sz w:val="20"/>
                <w:szCs w:val="20"/>
              </w:rPr>
              <w:t>xT)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 w:rsidRPr="003E6FB6">
              <w:rPr>
                <w:rFonts w:ascii="Arial" w:hAnsi="Arial" w:cs="Arial"/>
                <w:sz w:val="20"/>
                <w:szCs w:val="20"/>
              </w:rPr>
              <w:t xml:space="preserve">Befestigung: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5286A">
              <w:rPr>
                <w:rFonts w:ascii="Arial" w:hAnsi="Arial" w:cs="Arial"/>
                <w:sz w:val="20"/>
                <w:szCs w:val="20"/>
              </w:rPr>
              <w:t>Montage auf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55er 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4D3E0C">
              <w:rPr>
                <w:rFonts w:ascii="Arial" w:hAnsi="Arial" w:cs="Arial"/>
                <w:sz w:val="20"/>
                <w:szCs w:val="20"/>
              </w:rPr>
              <w:t>Schalterdose</w:t>
            </w:r>
            <w:r w:rsidR="0045286A">
              <w:rPr>
                <w:rFonts w:ascii="Arial" w:hAnsi="Arial" w:cs="Arial"/>
                <w:sz w:val="20"/>
                <w:szCs w:val="20"/>
              </w:rPr>
              <w:t>n</w:t>
            </w:r>
            <w:r w:rsidRPr="004D3E0C"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>
              <w:rPr>
                <w:rFonts w:ascii="Arial" w:hAnsi="Arial" w:cs="Arial"/>
                <w:sz w:val="20"/>
                <w:szCs w:val="20"/>
              </w:rPr>
              <w:t>komfortable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AP Montage mit Rastfunktion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45286A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Lehmann Electronic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       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>EXCLUSIV Art. Nr. 230.064.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0585B">
              <w:rPr>
                <w:rFonts w:ascii="Arial" w:hAnsi="Arial" w:cs="Arial"/>
                <w:b/>
                <w:sz w:val="20"/>
                <w:szCs w:val="20"/>
              </w:rPr>
              <w:t xml:space="preserve">K 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gleichwertig</w:t>
            </w: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7DB5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Fabrikat: ………………………….</w:t>
            </w:r>
          </w:p>
          <w:p w:rsidR="00827DB5" w:rsidRPr="003E6FB6" w:rsidRDefault="00827DB5" w:rsidP="006B02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Typ:        ………………………….</w:t>
            </w:r>
          </w:p>
        </w:tc>
      </w:tr>
    </w:tbl>
    <w:p w:rsidR="00827DB5" w:rsidRDefault="00827DB5" w:rsidP="00725318">
      <w:pPr>
        <w:jc w:val="both"/>
      </w:pPr>
    </w:p>
    <w:sectPr w:rsidR="00827DB5" w:rsidSect="005E1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B31C8" w:rsidRDefault="00AB31C8" w:rsidP="00BA7F39">
      <w:r>
        <w:separator/>
      </w:r>
    </w:p>
  </w:endnote>
  <w:endnote w:type="continuationSeparator" w:id="0">
    <w:p w:rsidR="00AB31C8" w:rsidRDefault="00AB31C8" w:rsidP="00BA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6FFC" w:rsidRDefault="004D6FFC">
    <w:pPr>
      <w:pStyle w:val="Fuzeile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7F39" w:rsidRPr="00F606FD" w:rsidRDefault="00BA7F39" w:rsidP="00BA7F39">
    <w:pPr>
      <w:pStyle w:val="Fuzeile"/>
      <w:rPr>
        <w:rFonts w:ascii="Arial" w:hAnsi="Arial" w:cs="Arial"/>
      </w:rPr>
    </w:pPr>
    <w:r w:rsidRPr="00F606FD">
      <w:rPr>
        <w:rFonts w:ascii="Arial" w:hAnsi="Arial" w:cs="Arial"/>
      </w:rPr>
      <w:t>Änderungen vorbehalten</w:t>
    </w:r>
    <w:r w:rsidRPr="00F606FD">
      <w:rPr>
        <w:rFonts w:ascii="Arial" w:hAnsi="Arial" w:cs="Arial"/>
      </w:rPr>
      <w:tab/>
      <w:t xml:space="preserve">Seite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PAGE </w:instrText>
    </w:r>
    <w:r w:rsidRPr="00F606FD">
      <w:rPr>
        <w:rStyle w:val="Seitenzahl"/>
        <w:rFonts w:ascii="Arial" w:hAnsi="Arial" w:cs="Arial"/>
      </w:rPr>
      <w:fldChar w:fldCharType="separate"/>
    </w:r>
    <w:r w:rsidR="00B87427">
      <w:rPr>
        <w:rStyle w:val="Seitenzahl"/>
        <w:rFonts w:ascii="Arial" w:hAnsi="Arial" w:cs="Arial"/>
        <w:noProof/>
      </w:rPr>
      <w:t>1</w:t>
    </w:r>
    <w:r w:rsidRPr="00F606FD">
      <w:rPr>
        <w:rStyle w:val="Seitenzahl"/>
        <w:rFonts w:ascii="Arial" w:hAnsi="Arial" w:cs="Arial"/>
      </w:rPr>
      <w:fldChar w:fldCharType="end"/>
    </w:r>
    <w:r w:rsidRPr="00F606FD">
      <w:rPr>
        <w:rStyle w:val="Seitenzahl"/>
        <w:rFonts w:ascii="Arial" w:hAnsi="Arial" w:cs="Arial"/>
      </w:rPr>
      <w:t xml:space="preserve"> von </w:t>
    </w:r>
    <w:r w:rsidRPr="00F606FD">
      <w:rPr>
        <w:rStyle w:val="Seitenzahl"/>
        <w:rFonts w:ascii="Arial" w:hAnsi="Arial" w:cs="Arial"/>
      </w:rPr>
      <w:fldChar w:fldCharType="begin"/>
    </w:r>
    <w:r w:rsidRPr="00F606FD">
      <w:rPr>
        <w:rStyle w:val="Seitenzahl"/>
        <w:rFonts w:ascii="Arial" w:hAnsi="Arial" w:cs="Arial"/>
      </w:rPr>
      <w:instrText xml:space="preserve"> NUMPAGES </w:instrText>
    </w:r>
    <w:r w:rsidRPr="00F606FD">
      <w:rPr>
        <w:rStyle w:val="Seitenzahl"/>
        <w:rFonts w:ascii="Arial" w:hAnsi="Arial" w:cs="Arial"/>
      </w:rPr>
      <w:fldChar w:fldCharType="separate"/>
    </w:r>
    <w:r w:rsidR="00B87427">
      <w:rPr>
        <w:rStyle w:val="Seitenzahl"/>
        <w:rFonts w:ascii="Arial" w:hAnsi="Arial" w:cs="Arial"/>
        <w:noProof/>
      </w:rPr>
      <w:t>5</w:t>
    </w:r>
    <w:r w:rsidRPr="00F606FD">
      <w:rPr>
        <w:rStyle w:val="Seitenzahl"/>
        <w:rFonts w:ascii="Arial" w:hAnsi="Arial" w:cs="Arial"/>
      </w:rPr>
      <w:fldChar w:fldCharType="end"/>
    </w:r>
  </w:p>
  <w:p w:rsidR="00BA7F39" w:rsidRDefault="00BA7F39">
    <w:pPr>
      <w:pStyle w:val="Fuzeile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6FFC" w:rsidRDefault="004D6FFC">
    <w:pPr>
      <w:pStyle w:val="Fuzeile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B31C8" w:rsidRDefault="00AB31C8" w:rsidP="00BA7F39">
      <w:r>
        <w:separator/>
      </w:r>
    </w:p>
  </w:footnote>
  <w:footnote w:type="continuationSeparator" w:id="0">
    <w:p w:rsidR="00AB31C8" w:rsidRDefault="00AB31C8" w:rsidP="00BA7F3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6FFC" w:rsidRDefault="004D6FFC">
    <w:pPr>
      <w:pStyle w:val="Kopfzeile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5.40pt" w:type="dxa"/>
      <w:tblLook w:firstRow="1" w:lastRow="1" w:firstColumn="1" w:lastColumn="1" w:noHBand="0" w:noVBand="0"/>
    </w:tblPr>
    <w:tblGrid>
      <w:gridCol w:w="1788"/>
      <w:gridCol w:w="3000"/>
      <w:gridCol w:w="360"/>
      <w:gridCol w:w="992"/>
      <w:gridCol w:w="3568"/>
    </w:tblGrid>
    <w:tr w:rsidR="00BA7F39" w:rsidRPr="003E6FB6" w:rsidTr="00C4033C">
      <w:tc>
        <w:tcPr>
          <w:tcW w:w="239.40pt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  <w:sz w:val="32"/>
              <w:szCs w:val="32"/>
            </w:rPr>
          </w:pPr>
          <w:r w:rsidRPr="003E6FB6">
            <w:rPr>
              <w:rFonts w:ascii="Arial" w:hAnsi="Arial" w:cs="Arial"/>
              <w:sz w:val="32"/>
              <w:szCs w:val="32"/>
            </w:rPr>
            <w:t>Ausschreibungstext</w:t>
          </w:r>
        </w:p>
      </w:tc>
      <w:tc>
        <w:tcPr>
          <w:tcW w:w="67.60pt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178.40pt" w:type="dxa"/>
        </w:tcPr>
        <w:p w:rsidR="00BA7F39" w:rsidRPr="003E6FB6" w:rsidRDefault="00BA7F39" w:rsidP="004D6FFC">
          <w:pPr>
            <w:pStyle w:val="Kopfzeile"/>
            <w:jc w:val="end"/>
            <w:rPr>
              <w:rFonts w:ascii="Arial" w:hAnsi="Arial" w:cs="Arial"/>
            </w:rPr>
          </w:pPr>
          <w:r w:rsidRPr="003E6FB6">
            <w:rPr>
              <w:rFonts w:ascii="Arial" w:hAnsi="Arial" w:cs="Arial"/>
            </w:rPr>
            <w:t xml:space="preserve">Stand </w:t>
          </w:r>
          <w:r>
            <w:rPr>
              <w:rFonts w:ascii="Arial" w:hAnsi="Arial" w:cs="Arial"/>
            </w:rPr>
            <w:t>0</w:t>
          </w:r>
          <w:r w:rsidR="004D6FFC">
            <w:rPr>
              <w:rFonts w:ascii="Arial" w:hAnsi="Arial" w:cs="Arial"/>
            </w:rPr>
            <w:t>6</w:t>
          </w:r>
          <w:r w:rsidR="00714D69">
            <w:rPr>
              <w:rFonts w:ascii="Arial" w:hAnsi="Arial" w:cs="Arial"/>
            </w:rPr>
            <w:t>-20</w:t>
          </w:r>
          <w:r w:rsidR="004D6FFC">
            <w:rPr>
              <w:rFonts w:ascii="Arial" w:hAnsi="Arial" w:cs="Arial"/>
            </w:rPr>
            <w:t>20</w:t>
          </w:r>
        </w:p>
      </w:tc>
    </w:tr>
    <w:tr w:rsidR="00BA7F39" w:rsidRPr="003E6FB6" w:rsidTr="00C4033C">
      <w:tc>
        <w:tcPr>
          <w:tcW w:w="239.40pt" w:type="dxa"/>
          <w:gridSpan w:val="2"/>
        </w:tcPr>
        <w:p w:rsidR="00BA7F39" w:rsidRPr="00B870A1" w:rsidRDefault="00BA7F39" w:rsidP="00C4033C">
          <w:pPr>
            <w:pStyle w:val="Kopfzeile"/>
            <w:rPr>
              <w:rFonts w:ascii="Arial" w:hAnsi="Arial" w:cs="Arial"/>
              <w:sz w:val="22"/>
            </w:rPr>
          </w:pPr>
          <w:r w:rsidRPr="00B870A1">
            <w:rPr>
              <w:rFonts w:ascii="Arial" w:hAnsi="Arial" w:cs="Arial"/>
              <w:sz w:val="22"/>
            </w:rPr>
            <w:t xml:space="preserve">Zimmer / Wohnungs- </w:t>
          </w:r>
          <w:r w:rsidR="00725318" w:rsidRPr="00725318">
            <w:rPr>
              <w:rFonts w:ascii="Arial" w:hAnsi="Arial" w:cs="Arial"/>
              <w:sz w:val="22"/>
              <w:szCs w:val="22"/>
            </w:rPr>
            <w:t>LED</w:t>
          </w:r>
          <w:r w:rsidR="00725318">
            <w:rPr>
              <w:rFonts w:ascii="Arial" w:hAnsi="Arial" w:cs="Arial"/>
              <w:sz w:val="22"/>
              <w:szCs w:val="22"/>
            </w:rPr>
            <w:t>-</w:t>
          </w:r>
          <w:r w:rsidR="00725318" w:rsidRPr="00725318">
            <w:rPr>
              <w:rFonts w:ascii="Arial" w:hAnsi="Arial" w:cs="Arial"/>
              <w:bCs/>
              <w:sz w:val="22"/>
              <w:szCs w:val="22"/>
            </w:rPr>
            <w:t>Designleuchte</w:t>
          </w:r>
        </w:p>
        <w:p w:rsidR="00C23131" w:rsidRPr="00C23131" w:rsidRDefault="00C23131" w:rsidP="00725318">
          <w:pPr>
            <w:pStyle w:val="Kopfzeile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Produkt: </w:t>
          </w:r>
          <w:r w:rsidR="00725318" w:rsidRPr="00714D69">
            <w:rPr>
              <w:rFonts w:ascii="Arial" w:hAnsi="Arial" w:cs="Arial"/>
              <w:b/>
              <w:sz w:val="22"/>
            </w:rPr>
            <w:t>Exlusiv</w:t>
          </w:r>
        </w:p>
      </w:tc>
      <w:tc>
        <w:tcPr>
          <w:tcW w:w="67.60pt" w:type="dxa"/>
          <w:gridSpan w:val="2"/>
        </w:tcPr>
        <w:p w:rsidR="00BA7F39" w:rsidRPr="003E6FB6" w:rsidRDefault="00BA7F39" w:rsidP="00714D69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Hersteller:</w:t>
          </w:r>
        </w:p>
      </w:tc>
      <w:tc>
        <w:tcPr>
          <w:tcW w:w="178.40pt" w:type="dxa"/>
        </w:tcPr>
        <w:p w:rsidR="00BA7F39" w:rsidRPr="003E6FB6" w:rsidRDefault="0045286A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</w:tc>
    </w:tr>
    <w:tr w:rsidR="00BA7F39" w:rsidRPr="003E6FB6" w:rsidTr="00C4033C">
      <w:tc>
        <w:tcPr>
          <w:tcW w:w="239.40pt" w:type="dxa"/>
          <w:gridSpan w:val="2"/>
        </w:tcPr>
        <w:p w:rsidR="00BA7F39" w:rsidRPr="003E6FB6" w:rsidRDefault="00BA7F39" w:rsidP="00C4033C">
          <w:pPr>
            <w:pStyle w:val="Kopfzeile"/>
            <w:rPr>
              <w:rFonts w:ascii="Arial" w:hAnsi="Arial" w:cs="Arial"/>
            </w:rPr>
          </w:pPr>
        </w:p>
      </w:tc>
      <w:tc>
        <w:tcPr>
          <w:tcW w:w="67.60pt" w:type="dxa"/>
          <w:gridSpan w:val="2"/>
        </w:tcPr>
        <w:p w:rsidR="00BA7F39" w:rsidRPr="003E6FB6" w:rsidRDefault="00BA7F39" w:rsidP="00C4033C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Kategorie:</w:t>
          </w:r>
        </w:p>
      </w:tc>
      <w:tc>
        <w:tcPr>
          <w:tcW w:w="178.40pt" w:type="dxa"/>
        </w:tcPr>
        <w:p w:rsidR="00BA7F39" w:rsidRPr="003E6FB6" w:rsidRDefault="004D6FFC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746AEF29" wp14:editId="4565DAE0">
                <wp:simplePos x="0" y="0"/>
                <wp:positionH relativeFrom="column">
                  <wp:posOffset>1150178</wp:posOffset>
                </wp:positionH>
                <wp:positionV relativeFrom="paragraph">
                  <wp:posOffset>55549</wp:posOffset>
                </wp:positionV>
                <wp:extent cx="978010" cy="978010"/>
                <wp:effectExtent l="0" t="0" r="0" b="0"/>
                <wp:wrapNone/>
                <wp:docPr id="1" name="Grafik 1">
                  <a:hlinkClick xmlns:a="http://purl.oclc.org/ooxml/drawingml/main" r:id="rId1"/>
                </wp:docPr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1" name="Download-Allgemein_15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8010" cy="97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w:r>
          <w:r w:rsidR="00BA7F39" w:rsidRPr="003E6FB6">
            <w:rPr>
              <w:rFonts w:ascii="Arial" w:hAnsi="Arial" w:cs="Arial"/>
              <w:sz w:val="20"/>
              <w:szCs w:val="20"/>
            </w:rPr>
            <w:t>Lichtruf Technik</w:t>
          </w:r>
        </w:p>
      </w:tc>
    </w:tr>
    <w:tr w:rsidR="00BA7F39" w:rsidRPr="003E6FB6" w:rsidTr="00C4033C">
      <w:trPr>
        <w:gridAfter w:val="2"/>
        <w:wAfter w:w="228pt" w:type="dxa"/>
      </w:trPr>
      <w:tc>
        <w:tcPr>
          <w:tcW w:w="89.40pt" w:type="dxa"/>
        </w:tcPr>
        <w:p w:rsidR="00BA7F39" w:rsidRPr="003E6FB6" w:rsidRDefault="00BA7F39" w:rsidP="00C4033C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Bezugsquelle:</w:t>
          </w:r>
        </w:p>
        <w:p w:rsidR="00BA7F39" w:rsidRPr="003E6FB6" w:rsidRDefault="00BA7F39" w:rsidP="00C4033C">
          <w:pPr>
            <w:pStyle w:val="Kopfzeile"/>
            <w:tabs>
              <w:tab w:val="start" w:pos="15pt"/>
            </w:tabs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ab/>
          </w:r>
        </w:p>
        <w:p w:rsidR="00BA7F39" w:rsidRPr="003E6FB6" w:rsidRDefault="00BA7F39" w:rsidP="00C4033C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</w:p>
        <w:p w:rsidR="00BA7F39" w:rsidRPr="003E6FB6" w:rsidRDefault="00BA7F39" w:rsidP="00C4033C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Telefon:</w:t>
          </w:r>
        </w:p>
        <w:p w:rsidR="00BA7F39" w:rsidRPr="003E6FB6" w:rsidRDefault="00BA7F39" w:rsidP="00C4033C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Fax:</w:t>
          </w:r>
        </w:p>
        <w:p w:rsidR="00BA7F39" w:rsidRPr="003E6FB6" w:rsidRDefault="00BA7F39" w:rsidP="00C4033C">
          <w:pPr>
            <w:pStyle w:val="Kopfzeile"/>
            <w:jc w:val="end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E-Mail:</w:t>
          </w:r>
        </w:p>
      </w:tc>
      <w:tc>
        <w:tcPr>
          <w:tcW w:w="168pt" w:type="dxa"/>
          <w:gridSpan w:val="2"/>
        </w:tcPr>
        <w:p w:rsidR="00BA7F39" w:rsidRPr="003E6FB6" w:rsidRDefault="0045286A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Lehmann Electronic</w:t>
          </w:r>
          <w:r w:rsidR="00BA7F39" w:rsidRPr="003E6FB6">
            <w:rPr>
              <w:rFonts w:ascii="Arial" w:hAnsi="Arial" w:cs="Arial"/>
              <w:sz w:val="20"/>
              <w:szCs w:val="20"/>
            </w:rPr>
            <w:t xml:space="preserve"> GmbH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Wahner Str. 45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D-53859 Niederkassel</w:t>
          </w:r>
        </w:p>
        <w:p w:rsidR="00BA7F39" w:rsidRPr="003E6FB6" w:rsidRDefault="005006F8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2208-9492-0</w:t>
          </w:r>
        </w:p>
        <w:p w:rsidR="00BA7F39" w:rsidRPr="003E6FB6" w:rsidRDefault="005006F8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+49 </w:t>
          </w:r>
          <w:r w:rsidR="00BA7F39" w:rsidRPr="003E6FB6">
            <w:rPr>
              <w:rFonts w:ascii="Arial" w:hAnsi="Arial" w:cs="Arial"/>
              <w:sz w:val="20"/>
              <w:szCs w:val="20"/>
            </w:rPr>
            <w:t>2208-9492-32</w:t>
          </w:r>
        </w:p>
        <w:p w:rsidR="00BA7F39" w:rsidRPr="003E6FB6" w:rsidRDefault="00BA7F39" w:rsidP="00C4033C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3E6FB6">
            <w:rPr>
              <w:rFonts w:ascii="Arial" w:hAnsi="Arial" w:cs="Arial"/>
              <w:sz w:val="20"/>
              <w:szCs w:val="20"/>
            </w:rPr>
            <w:t>kontakt@lehmannweb.de</w:t>
          </w:r>
        </w:p>
      </w:tc>
    </w:tr>
  </w:tbl>
  <w:p w:rsidR="00BA7F39" w:rsidRDefault="00BA7F39">
    <w:pPr>
      <w:pStyle w:val="Kopfzeile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6FFC" w:rsidRDefault="004D6F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2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9"/>
    <w:rsid w:val="00000878"/>
    <w:rsid w:val="0000235F"/>
    <w:rsid w:val="000030F7"/>
    <w:rsid w:val="000322A3"/>
    <w:rsid w:val="00032411"/>
    <w:rsid w:val="00035008"/>
    <w:rsid w:val="00041982"/>
    <w:rsid w:val="00045DCE"/>
    <w:rsid w:val="000474AC"/>
    <w:rsid w:val="00052273"/>
    <w:rsid w:val="0005605E"/>
    <w:rsid w:val="000718CC"/>
    <w:rsid w:val="00074B71"/>
    <w:rsid w:val="00075EFA"/>
    <w:rsid w:val="00087170"/>
    <w:rsid w:val="00095FC2"/>
    <w:rsid w:val="000A3448"/>
    <w:rsid w:val="000A6551"/>
    <w:rsid w:val="000A7E03"/>
    <w:rsid w:val="000C26C2"/>
    <w:rsid w:val="000C61EB"/>
    <w:rsid w:val="000E20D0"/>
    <w:rsid w:val="000E2F5C"/>
    <w:rsid w:val="000E74F3"/>
    <w:rsid w:val="000F4CF3"/>
    <w:rsid w:val="000F71F8"/>
    <w:rsid w:val="0010186B"/>
    <w:rsid w:val="00102DDF"/>
    <w:rsid w:val="00103CA7"/>
    <w:rsid w:val="00114078"/>
    <w:rsid w:val="00125B1B"/>
    <w:rsid w:val="00130387"/>
    <w:rsid w:val="00132219"/>
    <w:rsid w:val="00135F57"/>
    <w:rsid w:val="0015027D"/>
    <w:rsid w:val="00153B37"/>
    <w:rsid w:val="00154D59"/>
    <w:rsid w:val="001576F9"/>
    <w:rsid w:val="001577E3"/>
    <w:rsid w:val="00162B97"/>
    <w:rsid w:val="00167302"/>
    <w:rsid w:val="001676B3"/>
    <w:rsid w:val="001705B7"/>
    <w:rsid w:val="001707B3"/>
    <w:rsid w:val="00196818"/>
    <w:rsid w:val="001B4976"/>
    <w:rsid w:val="001C16FF"/>
    <w:rsid w:val="001C2ED2"/>
    <w:rsid w:val="001D4124"/>
    <w:rsid w:val="001D41E8"/>
    <w:rsid w:val="001D4E79"/>
    <w:rsid w:val="001D6C13"/>
    <w:rsid w:val="001E0158"/>
    <w:rsid w:val="001E0A2D"/>
    <w:rsid w:val="001E3AEA"/>
    <w:rsid w:val="001F00AE"/>
    <w:rsid w:val="001F2265"/>
    <w:rsid w:val="001F22D9"/>
    <w:rsid w:val="00204F0B"/>
    <w:rsid w:val="002133A2"/>
    <w:rsid w:val="0021654A"/>
    <w:rsid w:val="00221131"/>
    <w:rsid w:val="00222688"/>
    <w:rsid w:val="00224A85"/>
    <w:rsid w:val="00236B62"/>
    <w:rsid w:val="00240D6F"/>
    <w:rsid w:val="00245906"/>
    <w:rsid w:val="00253544"/>
    <w:rsid w:val="002564B0"/>
    <w:rsid w:val="00264DB4"/>
    <w:rsid w:val="00265291"/>
    <w:rsid w:val="00265BF7"/>
    <w:rsid w:val="0027001F"/>
    <w:rsid w:val="002726FE"/>
    <w:rsid w:val="00273DBB"/>
    <w:rsid w:val="0028094F"/>
    <w:rsid w:val="0028416B"/>
    <w:rsid w:val="00284493"/>
    <w:rsid w:val="002866DB"/>
    <w:rsid w:val="0029065A"/>
    <w:rsid w:val="002909C1"/>
    <w:rsid w:val="00295E91"/>
    <w:rsid w:val="0029657E"/>
    <w:rsid w:val="00297797"/>
    <w:rsid w:val="002A41C9"/>
    <w:rsid w:val="002A76B3"/>
    <w:rsid w:val="002B6EB6"/>
    <w:rsid w:val="002C3657"/>
    <w:rsid w:val="002C606E"/>
    <w:rsid w:val="002D4B82"/>
    <w:rsid w:val="002E25E9"/>
    <w:rsid w:val="002F5C83"/>
    <w:rsid w:val="00302E78"/>
    <w:rsid w:val="00305507"/>
    <w:rsid w:val="0030585B"/>
    <w:rsid w:val="00315F97"/>
    <w:rsid w:val="003177F2"/>
    <w:rsid w:val="00317ED1"/>
    <w:rsid w:val="0032272E"/>
    <w:rsid w:val="00324AA7"/>
    <w:rsid w:val="00326E25"/>
    <w:rsid w:val="00327A4E"/>
    <w:rsid w:val="00333020"/>
    <w:rsid w:val="00341523"/>
    <w:rsid w:val="00341CD6"/>
    <w:rsid w:val="00342BBA"/>
    <w:rsid w:val="003640B6"/>
    <w:rsid w:val="00373BB4"/>
    <w:rsid w:val="00387654"/>
    <w:rsid w:val="003A2542"/>
    <w:rsid w:val="003A7F77"/>
    <w:rsid w:val="003B4826"/>
    <w:rsid w:val="003C0249"/>
    <w:rsid w:val="003C3986"/>
    <w:rsid w:val="003D147D"/>
    <w:rsid w:val="003D1821"/>
    <w:rsid w:val="003D4002"/>
    <w:rsid w:val="003D4CD3"/>
    <w:rsid w:val="003D5D60"/>
    <w:rsid w:val="003D66B2"/>
    <w:rsid w:val="003F4C20"/>
    <w:rsid w:val="003F4C7A"/>
    <w:rsid w:val="003F5C18"/>
    <w:rsid w:val="003F681E"/>
    <w:rsid w:val="004036B8"/>
    <w:rsid w:val="004134DD"/>
    <w:rsid w:val="00413B98"/>
    <w:rsid w:val="00414058"/>
    <w:rsid w:val="00417E22"/>
    <w:rsid w:val="0042300B"/>
    <w:rsid w:val="00423BDF"/>
    <w:rsid w:val="00425984"/>
    <w:rsid w:val="00436773"/>
    <w:rsid w:val="00436DA5"/>
    <w:rsid w:val="0044396C"/>
    <w:rsid w:val="0044728B"/>
    <w:rsid w:val="00452081"/>
    <w:rsid w:val="0045286A"/>
    <w:rsid w:val="00456339"/>
    <w:rsid w:val="00460C52"/>
    <w:rsid w:val="004622DB"/>
    <w:rsid w:val="0047439B"/>
    <w:rsid w:val="004774BE"/>
    <w:rsid w:val="00492575"/>
    <w:rsid w:val="004A1766"/>
    <w:rsid w:val="004B13B3"/>
    <w:rsid w:val="004B29FB"/>
    <w:rsid w:val="004B2F60"/>
    <w:rsid w:val="004B37C5"/>
    <w:rsid w:val="004D1963"/>
    <w:rsid w:val="004D695A"/>
    <w:rsid w:val="004D6FFC"/>
    <w:rsid w:val="004E1062"/>
    <w:rsid w:val="004E72FA"/>
    <w:rsid w:val="004E7B3F"/>
    <w:rsid w:val="004F1381"/>
    <w:rsid w:val="005006F8"/>
    <w:rsid w:val="00514D41"/>
    <w:rsid w:val="00514DFE"/>
    <w:rsid w:val="00517B6F"/>
    <w:rsid w:val="005214FB"/>
    <w:rsid w:val="00521EE7"/>
    <w:rsid w:val="00523FCE"/>
    <w:rsid w:val="00526068"/>
    <w:rsid w:val="00530BAE"/>
    <w:rsid w:val="00536385"/>
    <w:rsid w:val="00542C9D"/>
    <w:rsid w:val="00543C87"/>
    <w:rsid w:val="00545722"/>
    <w:rsid w:val="00545BFF"/>
    <w:rsid w:val="00550929"/>
    <w:rsid w:val="0055300F"/>
    <w:rsid w:val="005540C2"/>
    <w:rsid w:val="00556F39"/>
    <w:rsid w:val="00560F3F"/>
    <w:rsid w:val="005641D2"/>
    <w:rsid w:val="00564FCB"/>
    <w:rsid w:val="00565818"/>
    <w:rsid w:val="005730C0"/>
    <w:rsid w:val="00580CDE"/>
    <w:rsid w:val="00582D14"/>
    <w:rsid w:val="005879B3"/>
    <w:rsid w:val="0059290F"/>
    <w:rsid w:val="005A0771"/>
    <w:rsid w:val="005B05EB"/>
    <w:rsid w:val="005B2743"/>
    <w:rsid w:val="005B460B"/>
    <w:rsid w:val="005C0B76"/>
    <w:rsid w:val="005C0C8B"/>
    <w:rsid w:val="005C47CF"/>
    <w:rsid w:val="005C4BD0"/>
    <w:rsid w:val="005C664D"/>
    <w:rsid w:val="005E12ED"/>
    <w:rsid w:val="005E13A1"/>
    <w:rsid w:val="005E1F7B"/>
    <w:rsid w:val="005E62E6"/>
    <w:rsid w:val="005F6115"/>
    <w:rsid w:val="0060678E"/>
    <w:rsid w:val="0060680F"/>
    <w:rsid w:val="00611986"/>
    <w:rsid w:val="00611CCB"/>
    <w:rsid w:val="00616FFB"/>
    <w:rsid w:val="00617D99"/>
    <w:rsid w:val="00624F94"/>
    <w:rsid w:val="00632244"/>
    <w:rsid w:val="00635F90"/>
    <w:rsid w:val="0063667B"/>
    <w:rsid w:val="006419C6"/>
    <w:rsid w:val="00643F41"/>
    <w:rsid w:val="006526D6"/>
    <w:rsid w:val="00660AFE"/>
    <w:rsid w:val="006711B7"/>
    <w:rsid w:val="00671991"/>
    <w:rsid w:val="0067235F"/>
    <w:rsid w:val="00677E77"/>
    <w:rsid w:val="00683332"/>
    <w:rsid w:val="0069706D"/>
    <w:rsid w:val="00697DF3"/>
    <w:rsid w:val="006A3793"/>
    <w:rsid w:val="006B0245"/>
    <w:rsid w:val="006B044C"/>
    <w:rsid w:val="006B1A4D"/>
    <w:rsid w:val="006B4F33"/>
    <w:rsid w:val="006C3034"/>
    <w:rsid w:val="006C5C00"/>
    <w:rsid w:val="006D4E6F"/>
    <w:rsid w:val="006D609A"/>
    <w:rsid w:val="006E242B"/>
    <w:rsid w:val="006E33BB"/>
    <w:rsid w:val="006E788A"/>
    <w:rsid w:val="006E7D4E"/>
    <w:rsid w:val="006F59CE"/>
    <w:rsid w:val="0070165E"/>
    <w:rsid w:val="00704BF7"/>
    <w:rsid w:val="0071087E"/>
    <w:rsid w:val="00714D69"/>
    <w:rsid w:val="00722349"/>
    <w:rsid w:val="00725318"/>
    <w:rsid w:val="0072597B"/>
    <w:rsid w:val="00736335"/>
    <w:rsid w:val="00741CBF"/>
    <w:rsid w:val="00751EAE"/>
    <w:rsid w:val="00757A08"/>
    <w:rsid w:val="007615F4"/>
    <w:rsid w:val="00767CDE"/>
    <w:rsid w:val="00771517"/>
    <w:rsid w:val="0077464B"/>
    <w:rsid w:val="00777393"/>
    <w:rsid w:val="00781C54"/>
    <w:rsid w:val="007823A5"/>
    <w:rsid w:val="0078390B"/>
    <w:rsid w:val="00786321"/>
    <w:rsid w:val="007906DA"/>
    <w:rsid w:val="007A5A2D"/>
    <w:rsid w:val="007A7B67"/>
    <w:rsid w:val="007B232F"/>
    <w:rsid w:val="007B4BA9"/>
    <w:rsid w:val="007D3D48"/>
    <w:rsid w:val="007D4128"/>
    <w:rsid w:val="007D5DB3"/>
    <w:rsid w:val="007D622E"/>
    <w:rsid w:val="007E066E"/>
    <w:rsid w:val="007F2740"/>
    <w:rsid w:val="007F307A"/>
    <w:rsid w:val="007F513A"/>
    <w:rsid w:val="0080007B"/>
    <w:rsid w:val="00801EF7"/>
    <w:rsid w:val="0080747E"/>
    <w:rsid w:val="0081362E"/>
    <w:rsid w:val="0081449A"/>
    <w:rsid w:val="008227B3"/>
    <w:rsid w:val="00827DB5"/>
    <w:rsid w:val="00831B16"/>
    <w:rsid w:val="00833EE0"/>
    <w:rsid w:val="00843002"/>
    <w:rsid w:val="008443B9"/>
    <w:rsid w:val="0085263B"/>
    <w:rsid w:val="008533B4"/>
    <w:rsid w:val="008554A9"/>
    <w:rsid w:val="00855AA0"/>
    <w:rsid w:val="00855BDB"/>
    <w:rsid w:val="00860CB9"/>
    <w:rsid w:val="00876B34"/>
    <w:rsid w:val="00877F8B"/>
    <w:rsid w:val="00880B0A"/>
    <w:rsid w:val="00883D4A"/>
    <w:rsid w:val="0089017C"/>
    <w:rsid w:val="00896E1A"/>
    <w:rsid w:val="00897A0B"/>
    <w:rsid w:val="008A0605"/>
    <w:rsid w:val="008A2F14"/>
    <w:rsid w:val="008B6EE4"/>
    <w:rsid w:val="008B733D"/>
    <w:rsid w:val="008C0CB9"/>
    <w:rsid w:val="008C5A0C"/>
    <w:rsid w:val="008C65E6"/>
    <w:rsid w:val="008D130D"/>
    <w:rsid w:val="008D371A"/>
    <w:rsid w:val="008E0D76"/>
    <w:rsid w:val="008E200E"/>
    <w:rsid w:val="008E5746"/>
    <w:rsid w:val="008E6114"/>
    <w:rsid w:val="008F2686"/>
    <w:rsid w:val="008F6A2A"/>
    <w:rsid w:val="009155CF"/>
    <w:rsid w:val="00927ABC"/>
    <w:rsid w:val="00931995"/>
    <w:rsid w:val="00936227"/>
    <w:rsid w:val="009435A8"/>
    <w:rsid w:val="009477F8"/>
    <w:rsid w:val="009562CE"/>
    <w:rsid w:val="0097658F"/>
    <w:rsid w:val="009834BA"/>
    <w:rsid w:val="00984866"/>
    <w:rsid w:val="00985C86"/>
    <w:rsid w:val="009936E5"/>
    <w:rsid w:val="00997F7C"/>
    <w:rsid w:val="009A6690"/>
    <w:rsid w:val="009B3E8D"/>
    <w:rsid w:val="009C0DC1"/>
    <w:rsid w:val="009C6DCD"/>
    <w:rsid w:val="009D4357"/>
    <w:rsid w:val="009D66BC"/>
    <w:rsid w:val="009D6C72"/>
    <w:rsid w:val="009D731A"/>
    <w:rsid w:val="009E0356"/>
    <w:rsid w:val="009E0D83"/>
    <w:rsid w:val="009F301F"/>
    <w:rsid w:val="00A0016B"/>
    <w:rsid w:val="00A04626"/>
    <w:rsid w:val="00A07749"/>
    <w:rsid w:val="00A11BCD"/>
    <w:rsid w:val="00A16093"/>
    <w:rsid w:val="00A170C1"/>
    <w:rsid w:val="00A174DE"/>
    <w:rsid w:val="00A20943"/>
    <w:rsid w:val="00A33659"/>
    <w:rsid w:val="00A36E3A"/>
    <w:rsid w:val="00A40A6A"/>
    <w:rsid w:val="00A4686C"/>
    <w:rsid w:val="00A54CD5"/>
    <w:rsid w:val="00A640B6"/>
    <w:rsid w:val="00A65271"/>
    <w:rsid w:val="00A66019"/>
    <w:rsid w:val="00A66492"/>
    <w:rsid w:val="00A664DF"/>
    <w:rsid w:val="00A71F65"/>
    <w:rsid w:val="00A74D85"/>
    <w:rsid w:val="00A757CC"/>
    <w:rsid w:val="00A76614"/>
    <w:rsid w:val="00A77D8D"/>
    <w:rsid w:val="00A87059"/>
    <w:rsid w:val="00A95D55"/>
    <w:rsid w:val="00A969C0"/>
    <w:rsid w:val="00AB31C8"/>
    <w:rsid w:val="00AB4628"/>
    <w:rsid w:val="00AB57F2"/>
    <w:rsid w:val="00AC0A9E"/>
    <w:rsid w:val="00AC343E"/>
    <w:rsid w:val="00AC6D35"/>
    <w:rsid w:val="00AD1A0B"/>
    <w:rsid w:val="00AD379C"/>
    <w:rsid w:val="00AD525E"/>
    <w:rsid w:val="00AE5EE6"/>
    <w:rsid w:val="00B03C1D"/>
    <w:rsid w:val="00B13FAE"/>
    <w:rsid w:val="00B15670"/>
    <w:rsid w:val="00B2425C"/>
    <w:rsid w:val="00B317F5"/>
    <w:rsid w:val="00B31E9E"/>
    <w:rsid w:val="00B3359D"/>
    <w:rsid w:val="00B33967"/>
    <w:rsid w:val="00B346A0"/>
    <w:rsid w:val="00B45929"/>
    <w:rsid w:val="00B46E5A"/>
    <w:rsid w:val="00B50A53"/>
    <w:rsid w:val="00B60947"/>
    <w:rsid w:val="00B65A72"/>
    <w:rsid w:val="00B67459"/>
    <w:rsid w:val="00B77424"/>
    <w:rsid w:val="00B840AB"/>
    <w:rsid w:val="00B847F9"/>
    <w:rsid w:val="00B84BAB"/>
    <w:rsid w:val="00B863D6"/>
    <w:rsid w:val="00B87427"/>
    <w:rsid w:val="00BA4119"/>
    <w:rsid w:val="00BA60EC"/>
    <w:rsid w:val="00BA7B19"/>
    <w:rsid w:val="00BA7F39"/>
    <w:rsid w:val="00BB69C2"/>
    <w:rsid w:val="00BD3EFF"/>
    <w:rsid w:val="00BE47A4"/>
    <w:rsid w:val="00C158D6"/>
    <w:rsid w:val="00C175D4"/>
    <w:rsid w:val="00C2161E"/>
    <w:rsid w:val="00C23131"/>
    <w:rsid w:val="00C2452C"/>
    <w:rsid w:val="00C25B7B"/>
    <w:rsid w:val="00C32031"/>
    <w:rsid w:val="00C35114"/>
    <w:rsid w:val="00C36B1F"/>
    <w:rsid w:val="00C4033C"/>
    <w:rsid w:val="00C40962"/>
    <w:rsid w:val="00C43E12"/>
    <w:rsid w:val="00C522D0"/>
    <w:rsid w:val="00C7106D"/>
    <w:rsid w:val="00C74290"/>
    <w:rsid w:val="00C747C1"/>
    <w:rsid w:val="00C77629"/>
    <w:rsid w:val="00C86CD9"/>
    <w:rsid w:val="00C87400"/>
    <w:rsid w:val="00C93FD8"/>
    <w:rsid w:val="00C940A2"/>
    <w:rsid w:val="00C940E0"/>
    <w:rsid w:val="00C972FB"/>
    <w:rsid w:val="00CA29CF"/>
    <w:rsid w:val="00CA29FA"/>
    <w:rsid w:val="00CA3E50"/>
    <w:rsid w:val="00CA405E"/>
    <w:rsid w:val="00CA6470"/>
    <w:rsid w:val="00CB097F"/>
    <w:rsid w:val="00CB7BF1"/>
    <w:rsid w:val="00CC47B4"/>
    <w:rsid w:val="00CC6895"/>
    <w:rsid w:val="00CD61A7"/>
    <w:rsid w:val="00CE2A8F"/>
    <w:rsid w:val="00CE3458"/>
    <w:rsid w:val="00CE3E12"/>
    <w:rsid w:val="00CF36FE"/>
    <w:rsid w:val="00CF7DA8"/>
    <w:rsid w:val="00D00D82"/>
    <w:rsid w:val="00D07C14"/>
    <w:rsid w:val="00D14EA5"/>
    <w:rsid w:val="00D15DF9"/>
    <w:rsid w:val="00D17327"/>
    <w:rsid w:val="00D25327"/>
    <w:rsid w:val="00D272C5"/>
    <w:rsid w:val="00D332F8"/>
    <w:rsid w:val="00D4082D"/>
    <w:rsid w:val="00D4328F"/>
    <w:rsid w:val="00D507BF"/>
    <w:rsid w:val="00D56323"/>
    <w:rsid w:val="00D61A4F"/>
    <w:rsid w:val="00D6278E"/>
    <w:rsid w:val="00D71EA2"/>
    <w:rsid w:val="00D729E9"/>
    <w:rsid w:val="00D8237A"/>
    <w:rsid w:val="00D92381"/>
    <w:rsid w:val="00D97E6B"/>
    <w:rsid w:val="00DB4030"/>
    <w:rsid w:val="00DB47E8"/>
    <w:rsid w:val="00DC02DD"/>
    <w:rsid w:val="00DC12A0"/>
    <w:rsid w:val="00DC7374"/>
    <w:rsid w:val="00DD0791"/>
    <w:rsid w:val="00DD6739"/>
    <w:rsid w:val="00DF42AC"/>
    <w:rsid w:val="00DF67F9"/>
    <w:rsid w:val="00E01726"/>
    <w:rsid w:val="00E061D8"/>
    <w:rsid w:val="00E06F8E"/>
    <w:rsid w:val="00E16931"/>
    <w:rsid w:val="00E16A19"/>
    <w:rsid w:val="00E21637"/>
    <w:rsid w:val="00E27A2D"/>
    <w:rsid w:val="00E335E3"/>
    <w:rsid w:val="00E33EC0"/>
    <w:rsid w:val="00E3582F"/>
    <w:rsid w:val="00E369EA"/>
    <w:rsid w:val="00E449AC"/>
    <w:rsid w:val="00E51721"/>
    <w:rsid w:val="00E63DC8"/>
    <w:rsid w:val="00E716D4"/>
    <w:rsid w:val="00E81AB6"/>
    <w:rsid w:val="00E9131C"/>
    <w:rsid w:val="00E934BF"/>
    <w:rsid w:val="00E94495"/>
    <w:rsid w:val="00EB2A90"/>
    <w:rsid w:val="00EB39E8"/>
    <w:rsid w:val="00EC0256"/>
    <w:rsid w:val="00EC30CD"/>
    <w:rsid w:val="00EC549D"/>
    <w:rsid w:val="00ED0E0A"/>
    <w:rsid w:val="00ED3E99"/>
    <w:rsid w:val="00ED5090"/>
    <w:rsid w:val="00ED5D90"/>
    <w:rsid w:val="00EE2A30"/>
    <w:rsid w:val="00EE4C92"/>
    <w:rsid w:val="00EE500B"/>
    <w:rsid w:val="00EE6F8F"/>
    <w:rsid w:val="00EF5618"/>
    <w:rsid w:val="00F04167"/>
    <w:rsid w:val="00F10BB2"/>
    <w:rsid w:val="00F12232"/>
    <w:rsid w:val="00F16BB4"/>
    <w:rsid w:val="00F178EA"/>
    <w:rsid w:val="00F26E50"/>
    <w:rsid w:val="00F30D0B"/>
    <w:rsid w:val="00F37AC8"/>
    <w:rsid w:val="00F43B7F"/>
    <w:rsid w:val="00F547A6"/>
    <w:rsid w:val="00F63063"/>
    <w:rsid w:val="00F65A7F"/>
    <w:rsid w:val="00F81EA2"/>
    <w:rsid w:val="00F83DAB"/>
    <w:rsid w:val="00F9087D"/>
    <w:rsid w:val="00F90FD6"/>
    <w:rsid w:val="00F94DBB"/>
    <w:rsid w:val="00F9534B"/>
    <w:rsid w:val="00F95561"/>
    <w:rsid w:val="00FA16C7"/>
    <w:rsid w:val="00FA264F"/>
    <w:rsid w:val="00FA6164"/>
    <w:rsid w:val="00FB66AC"/>
    <w:rsid w:val="00FC508E"/>
    <w:rsid w:val="00FC5141"/>
    <w:rsid w:val="00FC62AB"/>
    <w:rsid w:val="00FD68F9"/>
    <w:rsid w:val="00FE385D"/>
    <w:rsid w:val="00FE4C2F"/>
    <w:rsid w:val="00FF1562"/>
    <w:rsid w:val="00FF4F3F"/>
    <w:rsid w:val="00FF54F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228EB30-3252-4CD9-9142-0196848101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9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F39"/>
    <w:pPr>
      <w:tabs>
        <w:tab w:val="center" w:pos="226.80pt"/>
        <w:tab w:val="end" w:pos="453.60pt"/>
      </w:tabs>
    </w:pPr>
  </w:style>
  <w:style w:type="character" w:customStyle="1" w:styleId="KopfzeileZchn">
    <w:name w:val="Kopfzeile Zchn"/>
    <w:link w:val="Kopfzeile"/>
    <w:uiPriority w:val="99"/>
    <w:rsid w:val="00BA7F39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nhideWhenUsed/>
    <w:rsid w:val="00BA7F39"/>
    <w:pPr>
      <w:tabs>
        <w:tab w:val="center" w:pos="226.80pt"/>
        <w:tab w:val="end" w:pos="453.60pt"/>
      </w:tabs>
    </w:pPr>
  </w:style>
  <w:style w:type="character" w:customStyle="1" w:styleId="FuzeileZchn">
    <w:name w:val="Fußzeile Zchn"/>
    <w:link w:val="Fuzeile"/>
    <w:uiPriority w:val="99"/>
    <w:semiHidden/>
    <w:rsid w:val="00BA7F39"/>
    <w:rPr>
      <w:rFonts w:ascii="Times New Roman" w:eastAsia="Times New Roman" w:hAnsi="Times New Roman" w:cs="Times New Roman"/>
      <w:lang w:eastAsia="de-DE"/>
    </w:rPr>
  </w:style>
  <w:style w:type="character" w:styleId="Seitenzahl">
    <w:name w:val="page number"/>
    <w:basedOn w:val="Absatz-Standardschriftart"/>
    <w:rsid w:val="00BA7F3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1.jpg"/><Relationship Id="rId1" Type="http://purl.oclc.org/ooxml/officeDocument/relationships/hyperlink" Target="https://l.ead.me/Lehmann-Downloads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purl.oclc.org/ooxml/officeDocument/customXml" ds:itemID="{6AAE92C2-76FE-42DE-904F-BE3BE15332E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1031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Lehmannweb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hafener</dc:creator>
  <cp:keywords/>
  <dc:description/>
  <cp:lastModifiedBy>Lehmann, Bernd</cp:lastModifiedBy>
  <cp:revision>3</cp:revision>
  <dcterms:created xsi:type="dcterms:W3CDTF">2020-06-13T10:40:00Z</dcterms:created>
  <dcterms:modified xsi:type="dcterms:W3CDTF">2020-06-13T10:43:00Z</dcterms:modified>
</cp:coreProperties>
</file>